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B09B" w14:textId="41A0D87B" w:rsidR="00180419" w:rsidRPr="00593534" w:rsidRDefault="00180419" w:rsidP="00180419">
      <w:pPr>
        <w:rPr>
          <w:b/>
          <w:bCs/>
          <w:color w:val="FF0000"/>
          <w:sz w:val="28"/>
          <w:szCs w:val="28"/>
          <w:u w:val="single"/>
        </w:rPr>
      </w:pPr>
      <w:r w:rsidRPr="00593534">
        <w:rPr>
          <w:b/>
          <w:bCs/>
          <w:color w:val="FF0000"/>
          <w:sz w:val="28"/>
          <w:szCs w:val="28"/>
          <w:u w:val="single"/>
        </w:rPr>
        <w:t>See the table below as a guideline for ordering prescriptions</w:t>
      </w:r>
      <w:r w:rsidR="00593534" w:rsidRPr="00593534">
        <w:rPr>
          <w:b/>
          <w:bCs/>
          <w:color w:val="FF0000"/>
          <w:sz w:val="28"/>
          <w:szCs w:val="28"/>
          <w:u w:val="single"/>
        </w:rPr>
        <w:t xml:space="preserve"> on a Bank holiday</w:t>
      </w:r>
      <w:r w:rsidRPr="00593534">
        <w:rPr>
          <w:b/>
          <w:bCs/>
          <w:color w:val="FF0000"/>
          <w:sz w:val="28"/>
          <w:szCs w:val="28"/>
          <w:u w:val="single"/>
        </w:rPr>
        <w:t>. Allow 7 days for the pharmacy to complete your prescription from the processed by Beacon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51"/>
      </w:tblGrid>
      <w:tr w:rsidR="00EF7E46" w:rsidRPr="0011432A" w14:paraId="3D949C46" w14:textId="77777777" w:rsidTr="0088262B">
        <w:tc>
          <w:tcPr>
            <w:tcW w:w="3681" w:type="dxa"/>
          </w:tcPr>
          <w:p w14:paraId="15AB1B2A" w14:textId="77777777" w:rsidR="00EF7E46" w:rsidRPr="00593534" w:rsidRDefault="00EF7E46" w:rsidP="00710FF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93534">
              <w:rPr>
                <w:rFonts w:ascii="Arial" w:hAnsi="Arial" w:cs="Arial"/>
                <w:b/>
                <w:bCs/>
                <w:sz w:val="36"/>
                <w:szCs w:val="36"/>
              </w:rPr>
              <w:t>Request Script</w:t>
            </w:r>
          </w:p>
        </w:tc>
        <w:tc>
          <w:tcPr>
            <w:tcW w:w="5051" w:type="dxa"/>
          </w:tcPr>
          <w:p w14:paraId="603DCAA9" w14:textId="436C2B3A" w:rsidR="00EF7E46" w:rsidRPr="00593534" w:rsidRDefault="00EF7E46" w:rsidP="00710FF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93534">
              <w:rPr>
                <w:rFonts w:ascii="Arial" w:hAnsi="Arial" w:cs="Arial"/>
                <w:b/>
                <w:bCs/>
                <w:sz w:val="36"/>
                <w:szCs w:val="36"/>
              </w:rPr>
              <w:t>Processed by</w:t>
            </w:r>
          </w:p>
        </w:tc>
      </w:tr>
      <w:tr w:rsidR="00EF7E46" w14:paraId="23208E5C" w14:textId="77777777" w:rsidTr="0088262B">
        <w:tc>
          <w:tcPr>
            <w:tcW w:w="3681" w:type="dxa"/>
          </w:tcPr>
          <w:p w14:paraId="2B9BAB19" w14:textId="62CCDC0F" w:rsidR="00EF7E46" w:rsidRPr="00593534" w:rsidRDefault="00EF7E46" w:rsidP="00710FF5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5935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(before 11am)                                                                                                 </w:t>
            </w:r>
          </w:p>
        </w:tc>
        <w:tc>
          <w:tcPr>
            <w:tcW w:w="5051" w:type="dxa"/>
          </w:tcPr>
          <w:p w14:paraId="0DFFA318" w14:textId="612F5D90" w:rsidR="00EF7E46" w:rsidRPr="00593534" w:rsidRDefault="00076030" w:rsidP="00710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30</w:t>
            </w:r>
            <w:r w:rsidRPr="000760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E46">
              <w:rPr>
                <w:rFonts w:ascii="Arial" w:hAnsi="Arial" w:cs="Arial"/>
                <w:sz w:val="24"/>
                <w:szCs w:val="24"/>
              </w:rPr>
              <w:t xml:space="preserve">Aug </w:t>
            </w:r>
            <w:r w:rsidR="00E56660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F7E46">
              <w:rPr>
                <w:rFonts w:ascii="Arial" w:hAnsi="Arial" w:cs="Arial"/>
                <w:sz w:val="24"/>
                <w:szCs w:val="24"/>
              </w:rPr>
              <w:t xml:space="preserve">(after </w:t>
            </w:r>
            <w:r w:rsidR="009D008B">
              <w:rPr>
                <w:rFonts w:ascii="Arial" w:hAnsi="Arial" w:cs="Arial"/>
                <w:sz w:val="24"/>
                <w:szCs w:val="24"/>
              </w:rPr>
              <w:t>11am)</w:t>
            </w:r>
          </w:p>
        </w:tc>
      </w:tr>
      <w:tr w:rsidR="00EF7E46" w14:paraId="51EF89CA" w14:textId="77777777" w:rsidTr="0088262B">
        <w:tc>
          <w:tcPr>
            <w:tcW w:w="3681" w:type="dxa"/>
          </w:tcPr>
          <w:p w14:paraId="33023391" w14:textId="461383B1" w:rsidR="00EF7E46" w:rsidRPr="00593534" w:rsidRDefault="00EF7E46" w:rsidP="007C49FE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5935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PM (before 5pm)   </w:t>
            </w:r>
          </w:p>
        </w:tc>
        <w:tc>
          <w:tcPr>
            <w:tcW w:w="5051" w:type="dxa"/>
          </w:tcPr>
          <w:p w14:paraId="76811AD6" w14:textId="195144D5" w:rsidR="00EF7E46" w:rsidRPr="00593534" w:rsidRDefault="00EF7E46" w:rsidP="007C49FE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Pr="00A2761A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56660">
              <w:rPr>
                <w:rFonts w:ascii="Arial" w:hAnsi="Arial" w:cs="Arial"/>
                <w:color w:val="000000" w:themeColor="text1"/>
                <w:sz w:val="24"/>
                <w:szCs w:val="24"/>
              </w:rPr>
              <w:t>PM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(after 5pm)   </w:t>
            </w:r>
          </w:p>
        </w:tc>
      </w:tr>
      <w:tr w:rsidR="00EF7E46" w14:paraId="16ECB909" w14:textId="77777777" w:rsidTr="0088262B">
        <w:tc>
          <w:tcPr>
            <w:tcW w:w="3681" w:type="dxa"/>
          </w:tcPr>
          <w:p w14:paraId="6D85E292" w14:textId="02ABD532" w:rsidR="00EF7E46" w:rsidRPr="00593534" w:rsidRDefault="00EF7E46" w:rsidP="00593534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ug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AM (before 11am)                                                                                                 </w:t>
            </w:r>
          </w:p>
        </w:tc>
        <w:tc>
          <w:tcPr>
            <w:tcW w:w="5051" w:type="dxa"/>
          </w:tcPr>
          <w:p w14:paraId="4451F339" w14:textId="3585CC1F" w:rsidR="00EF7E46" w:rsidRPr="00593534" w:rsidRDefault="00EA4C92" w:rsidP="0059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31</w:t>
            </w:r>
            <w:r w:rsidRPr="00EA4C9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 AM</w:t>
            </w:r>
            <w:r w:rsidR="00EF7E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F7E46" w:rsidRPr="00593534">
              <w:rPr>
                <w:rFonts w:ascii="Arial" w:hAnsi="Arial" w:cs="Arial"/>
                <w:sz w:val="24"/>
                <w:szCs w:val="24"/>
              </w:rPr>
              <w:t xml:space="preserve">after 11am)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7E46" w:rsidRPr="00345026" w14:paraId="74DE59D4" w14:textId="77777777" w:rsidTr="0088262B">
        <w:tc>
          <w:tcPr>
            <w:tcW w:w="3681" w:type="dxa"/>
          </w:tcPr>
          <w:p w14:paraId="12835441" w14:textId="79AAE9CD" w:rsidR="00EF7E46" w:rsidRPr="00593534" w:rsidRDefault="00EF7E46" w:rsidP="005935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Aug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PM (before 5pm)   </w:t>
            </w:r>
          </w:p>
        </w:tc>
        <w:tc>
          <w:tcPr>
            <w:tcW w:w="5051" w:type="dxa"/>
          </w:tcPr>
          <w:p w14:paraId="53440E1D" w14:textId="2FBFDE0F" w:rsidR="00EF7E46" w:rsidRPr="00593534" w:rsidRDefault="00EF7E46" w:rsidP="005935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8736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67D">
              <w:rPr>
                <w:rFonts w:ascii="Arial" w:hAnsi="Arial" w:cs="Arial"/>
                <w:sz w:val="24"/>
                <w:szCs w:val="24"/>
              </w:rPr>
              <w:t>PM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(after </w:t>
            </w:r>
            <w:r w:rsidR="0006167D">
              <w:rPr>
                <w:rFonts w:ascii="Arial" w:hAnsi="Arial" w:cs="Arial"/>
                <w:sz w:val="24"/>
                <w:szCs w:val="24"/>
              </w:rPr>
              <w:t>5pm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                                                </w:t>
            </w:r>
          </w:p>
        </w:tc>
      </w:tr>
      <w:tr w:rsidR="0006167D" w:rsidRPr="00345026" w14:paraId="6EA78496" w14:textId="77777777" w:rsidTr="0088262B">
        <w:tc>
          <w:tcPr>
            <w:tcW w:w="3681" w:type="dxa"/>
          </w:tcPr>
          <w:p w14:paraId="11291E6B" w14:textId="351B236C" w:rsidR="0006167D" w:rsidRPr="00593534" w:rsidRDefault="0006167D" w:rsidP="00061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  <w:r w:rsidRPr="00907BE4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(before 11am)                                                                                                 </w:t>
            </w:r>
          </w:p>
        </w:tc>
        <w:tc>
          <w:tcPr>
            <w:tcW w:w="5051" w:type="dxa"/>
          </w:tcPr>
          <w:p w14:paraId="7180A0D8" w14:textId="4BEBE33F" w:rsidR="0006167D" w:rsidRPr="00787367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33DA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(after 11am)                                                                                                 </w:t>
            </w:r>
          </w:p>
        </w:tc>
      </w:tr>
      <w:tr w:rsidR="0006167D" w14:paraId="334988A2" w14:textId="77777777" w:rsidTr="0088262B">
        <w:tc>
          <w:tcPr>
            <w:tcW w:w="3681" w:type="dxa"/>
          </w:tcPr>
          <w:p w14:paraId="2B967417" w14:textId="185F9CA2" w:rsidR="0006167D" w:rsidRPr="00593534" w:rsidRDefault="0006167D" w:rsidP="0006167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  <w:r w:rsidRPr="00A7000E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PM (before 5pm)   </w:t>
            </w:r>
          </w:p>
        </w:tc>
        <w:tc>
          <w:tcPr>
            <w:tcW w:w="5051" w:type="dxa"/>
          </w:tcPr>
          <w:p w14:paraId="45F06B19" w14:textId="24790384" w:rsidR="0006167D" w:rsidRPr="00593534" w:rsidRDefault="0070406A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000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PM (after 5pm)   </w:t>
            </w:r>
          </w:p>
        </w:tc>
      </w:tr>
      <w:tr w:rsidR="0006167D" w:rsidRPr="00BB026B" w14:paraId="034AD06E" w14:textId="77777777" w:rsidTr="0088262B">
        <w:tc>
          <w:tcPr>
            <w:tcW w:w="3681" w:type="dxa"/>
          </w:tcPr>
          <w:p w14:paraId="270B6D92" w14:textId="399F785F" w:rsidR="0006167D" w:rsidRPr="00593534" w:rsidRDefault="0006167D" w:rsidP="000616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Saturday &amp; Sunday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  <w:r w:rsidRPr="00A7000E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&amp; 28</w:t>
            </w:r>
            <w:r w:rsidRPr="00270F1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Aug</w:t>
            </w:r>
          </w:p>
        </w:tc>
        <w:tc>
          <w:tcPr>
            <w:tcW w:w="5051" w:type="dxa"/>
          </w:tcPr>
          <w:p w14:paraId="7C772EC9" w14:textId="5A155A16" w:rsidR="0006167D" w:rsidRPr="00593534" w:rsidRDefault="0070406A" w:rsidP="000616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sz w:val="24"/>
                <w:szCs w:val="24"/>
              </w:rPr>
              <w:t>2nd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(after 11am)</w:t>
            </w:r>
          </w:p>
        </w:tc>
      </w:tr>
      <w:tr w:rsidR="0006167D" w:rsidRPr="008B401B" w14:paraId="626561A1" w14:textId="77777777" w:rsidTr="0088262B">
        <w:tc>
          <w:tcPr>
            <w:tcW w:w="3681" w:type="dxa"/>
          </w:tcPr>
          <w:p w14:paraId="682AC5BB" w14:textId="5B23B891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29th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         BANK HOLIDAY                                                                                           </w:t>
            </w:r>
          </w:p>
        </w:tc>
        <w:tc>
          <w:tcPr>
            <w:tcW w:w="5051" w:type="dxa"/>
          </w:tcPr>
          <w:p w14:paraId="4BF0727F" w14:textId="105F705B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sz w:val="24"/>
                <w:szCs w:val="24"/>
              </w:rPr>
              <w:t>2nd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(after 11am)                                                                                                 </w:t>
            </w:r>
          </w:p>
        </w:tc>
      </w:tr>
      <w:tr w:rsidR="0006167D" w14:paraId="75B79214" w14:textId="77777777" w:rsidTr="0088262B">
        <w:tc>
          <w:tcPr>
            <w:tcW w:w="3681" w:type="dxa"/>
          </w:tcPr>
          <w:p w14:paraId="665F421D" w14:textId="50FBF257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uesday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E0613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(before 11am)                                                                                                  </w:t>
            </w:r>
          </w:p>
        </w:tc>
        <w:tc>
          <w:tcPr>
            <w:tcW w:w="5051" w:type="dxa"/>
          </w:tcPr>
          <w:p w14:paraId="6F785090" w14:textId="01BE6ACA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E0613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PM (after 5pm)   </w:t>
            </w:r>
          </w:p>
        </w:tc>
      </w:tr>
      <w:tr w:rsidR="0006167D" w14:paraId="270ACA10" w14:textId="77777777" w:rsidTr="0088262B">
        <w:tc>
          <w:tcPr>
            <w:tcW w:w="3681" w:type="dxa"/>
          </w:tcPr>
          <w:p w14:paraId="1E6C0D84" w14:textId="66BEA94F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30</w:t>
            </w:r>
            <w:r w:rsidRPr="00EB445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PM (before 5pm)   </w:t>
            </w:r>
          </w:p>
        </w:tc>
        <w:tc>
          <w:tcPr>
            <w:tcW w:w="5051" w:type="dxa"/>
          </w:tcPr>
          <w:p w14:paraId="324F4B5C" w14:textId="746E047C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Friday 2</w:t>
            </w:r>
            <w:r w:rsidRPr="00063A2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 PM (after 5pm)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06167D" w14:paraId="1217CD6B" w14:textId="77777777" w:rsidTr="0088262B">
        <w:tc>
          <w:tcPr>
            <w:tcW w:w="3681" w:type="dxa"/>
          </w:tcPr>
          <w:p w14:paraId="63F67FC8" w14:textId="5D0C597B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Pr="00630CD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(before 11am)                                                                                                  </w:t>
            </w:r>
          </w:p>
        </w:tc>
        <w:tc>
          <w:tcPr>
            <w:tcW w:w="5051" w:type="dxa"/>
          </w:tcPr>
          <w:p w14:paraId="02910FCD" w14:textId="50AB3D6F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AM (after 11am)                                                                                                 </w:t>
            </w:r>
          </w:p>
        </w:tc>
      </w:tr>
      <w:tr w:rsidR="0006167D" w14:paraId="0D7629F3" w14:textId="77777777" w:rsidTr="0088262B">
        <w:tc>
          <w:tcPr>
            <w:tcW w:w="3681" w:type="dxa"/>
          </w:tcPr>
          <w:p w14:paraId="03591898" w14:textId="4318EC8F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063A2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PM (before 5pm)   </w:t>
            </w:r>
          </w:p>
        </w:tc>
        <w:tc>
          <w:tcPr>
            <w:tcW w:w="5051" w:type="dxa"/>
          </w:tcPr>
          <w:p w14:paraId="0C11444E" w14:textId="5AB0DA2F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35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PM  (after 5pm)                                                                                                 </w:t>
            </w:r>
          </w:p>
        </w:tc>
      </w:tr>
      <w:tr w:rsidR="0006167D" w14:paraId="5AAA03BB" w14:textId="77777777" w:rsidTr="0088262B">
        <w:tc>
          <w:tcPr>
            <w:tcW w:w="3681" w:type="dxa"/>
          </w:tcPr>
          <w:p w14:paraId="0933F8F1" w14:textId="6B6A45D6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199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051" w:type="dxa"/>
          </w:tcPr>
          <w:p w14:paraId="29E1E8BA" w14:textId="1EE72D4C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935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(after 11 am)   </w:t>
            </w:r>
          </w:p>
        </w:tc>
      </w:tr>
      <w:tr w:rsidR="0006167D" w14:paraId="686200EF" w14:textId="77777777" w:rsidTr="0088262B">
        <w:tc>
          <w:tcPr>
            <w:tcW w:w="3681" w:type="dxa"/>
          </w:tcPr>
          <w:p w14:paraId="475E06CF" w14:textId="406F9A7D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C199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 PM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51" w:type="dxa"/>
          </w:tcPr>
          <w:p w14:paraId="7D37FFEC" w14:textId="3FBF854E" w:rsidR="0006167D" w:rsidRPr="00593534" w:rsidRDefault="0006167D" w:rsidP="0006167D">
            <w:pPr>
              <w:rPr>
                <w:rFonts w:ascii="Arial" w:hAnsi="Arial" w:cs="Arial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67A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PM (after 5pm)                                                                                                 </w:t>
            </w:r>
          </w:p>
        </w:tc>
      </w:tr>
      <w:tr w:rsidR="0006167D" w:rsidRPr="00345026" w14:paraId="64E92A2D" w14:textId="77777777" w:rsidTr="0088262B">
        <w:tc>
          <w:tcPr>
            <w:tcW w:w="3681" w:type="dxa"/>
          </w:tcPr>
          <w:p w14:paraId="12CAC8F0" w14:textId="444E9FC8" w:rsidR="0006167D" w:rsidRPr="00593534" w:rsidRDefault="0006167D" w:rsidP="00061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367A4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AM </w:t>
            </w:r>
          </w:p>
        </w:tc>
        <w:tc>
          <w:tcPr>
            <w:tcW w:w="5051" w:type="dxa"/>
          </w:tcPr>
          <w:p w14:paraId="088B5930" w14:textId="797C4AE7" w:rsidR="0006167D" w:rsidRPr="00593534" w:rsidRDefault="0006167D" w:rsidP="00061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B03E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AM (after 11 am)   </w:t>
            </w:r>
          </w:p>
        </w:tc>
      </w:tr>
      <w:tr w:rsidR="0006167D" w:rsidRPr="00345026" w14:paraId="033E6298" w14:textId="77777777" w:rsidTr="0088262B">
        <w:tc>
          <w:tcPr>
            <w:tcW w:w="3681" w:type="dxa"/>
          </w:tcPr>
          <w:p w14:paraId="6003F2D6" w14:textId="52BF5128" w:rsidR="0006167D" w:rsidRPr="00593534" w:rsidRDefault="0006167D" w:rsidP="00061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8B03E2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 </w:t>
            </w: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PM </w:t>
            </w:r>
          </w:p>
        </w:tc>
        <w:tc>
          <w:tcPr>
            <w:tcW w:w="5051" w:type="dxa"/>
          </w:tcPr>
          <w:p w14:paraId="1287EA90" w14:textId="44734497" w:rsidR="0006167D" w:rsidRPr="00593534" w:rsidRDefault="0006167D" w:rsidP="00061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107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  <w:r w:rsidRPr="00593534">
              <w:rPr>
                <w:rFonts w:ascii="Arial" w:hAnsi="Arial" w:cs="Arial"/>
                <w:sz w:val="24"/>
                <w:szCs w:val="24"/>
              </w:rPr>
              <w:t xml:space="preserve"> PM (after 5pm)                                                                                                 </w:t>
            </w:r>
          </w:p>
        </w:tc>
      </w:tr>
      <w:tr w:rsidR="0006167D" w:rsidRPr="00345026" w14:paraId="3C60F476" w14:textId="77777777" w:rsidTr="0088262B">
        <w:tc>
          <w:tcPr>
            <w:tcW w:w="3681" w:type="dxa"/>
          </w:tcPr>
          <w:p w14:paraId="49893ECC" w14:textId="63162674" w:rsidR="0006167D" w:rsidRPr="00593534" w:rsidRDefault="0006167D" w:rsidP="00061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>Then return to normal turn around</w:t>
            </w:r>
          </w:p>
        </w:tc>
        <w:tc>
          <w:tcPr>
            <w:tcW w:w="5051" w:type="dxa"/>
          </w:tcPr>
          <w:p w14:paraId="313AEB48" w14:textId="0A0622D3" w:rsidR="0006167D" w:rsidRPr="00593534" w:rsidRDefault="0006167D" w:rsidP="00061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35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Rota for prescriptions. </w:t>
            </w:r>
          </w:p>
        </w:tc>
      </w:tr>
    </w:tbl>
    <w:p w14:paraId="5A59C495" w14:textId="2C49A110" w:rsidR="00180419" w:rsidRPr="00593534" w:rsidRDefault="00180419">
      <w:pPr>
        <w:rPr>
          <w:sz w:val="24"/>
          <w:szCs w:val="24"/>
        </w:rPr>
      </w:pPr>
    </w:p>
    <w:p w14:paraId="304A33DB" w14:textId="2796C80B" w:rsidR="00180419" w:rsidRPr="00593534" w:rsidRDefault="00180419">
      <w:pPr>
        <w:rPr>
          <w:b/>
          <w:bCs/>
          <w:color w:val="FF0000"/>
          <w:sz w:val="28"/>
          <w:szCs w:val="28"/>
          <w:u w:val="single"/>
        </w:rPr>
      </w:pPr>
      <w:r w:rsidRPr="00593534">
        <w:rPr>
          <w:b/>
          <w:bCs/>
          <w:color w:val="FF0000"/>
          <w:sz w:val="28"/>
          <w:szCs w:val="28"/>
          <w:u w:val="single"/>
        </w:rPr>
        <w:t xml:space="preserve">Please note if your medication is due for a review, you need an annual review, bloods or </w:t>
      </w:r>
      <w:proofErr w:type="spellStart"/>
      <w:r w:rsidRPr="00593534">
        <w:rPr>
          <w:b/>
          <w:bCs/>
          <w:color w:val="FF0000"/>
          <w:sz w:val="28"/>
          <w:szCs w:val="28"/>
          <w:u w:val="single"/>
        </w:rPr>
        <w:t>its</w:t>
      </w:r>
      <w:proofErr w:type="spellEnd"/>
      <w:r w:rsidRPr="00593534">
        <w:rPr>
          <w:b/>
          <w:bCs/>
          <w:color w:val="FF0000"/>
          <w:sz w:val="28"/>
          <w:szCs w:val="28"/>
          <w:u w:val="single"/>
        </w:rPr>
        <w:t xml:space="preserve"> an item not on regular repeats this could take longer and the team will notify you of the delay.</w:t>
      </w:r>
      <w:r w:rsidR="00593534" w:rsidRPr="00593534">
        <w:rPr>
          <w:b/>
          <w:bCs/>
          <w:color w:val="FF0000"/>
          <w:sz w:val="28"/>
          <w:szCs w:val="28"/>
          <w:u w:val="single"/>
        </w:rPr>
        <w:t xml:space="preserve">    </w:t>
      </w:r>
      <w:r w:rsidRPr="00593534">
        <w:rPr>
          <w:b/>
          <w:bCs/>
          <w:color w:val="FF0000"/>
          <w:sz w:val="28"/>
          <w:szCs w:val="28"/>
          <w:u w:val="single"/>
        </w:rPr>
        <w:t xml:space="preserve">Prescriptions can be ordered 10 days in advance. </w:t>
      </w:r>
    </w:p>
    <w:sectPr w:rsidR="00180419" w:rsidRPr="005935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ABB4" w14:textId="77777777" w:rsidR="007F681F" w:rsidRDefault="007F681F" w:rsidP="00180419">
      <w:pPr>
        <w:spacing w:after="0" w:line="240" w:lineRule="auto"/>
      </w:pPr>
      <w:r>
        <w:separator/>
      </w:r>
    </w:p>
  </w:endnote>
  <w:endnote w:type="continuationSeparator" w:id="0">
    <w:p w14:paraId="44D3C2CF" w14:textId="77777777" w:rsidR="007F681F" w:rsidRDefault="007F681F" w:rsidP="0018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8716" w14:textId="77777777" w:rsidR="007F681F" w:rsidRDefault="007F681F" w:rsidP="00180419">
      <w:pPr>
        <w:spacing w:after="0" w:line="240" w:lineRule="auto"/>
      </w:pPr>
      <w:r>
        <w:separator/>
      </w:r>
    </w:p>
  </w:footnote>
  <w:footnote w:type="continuationSeparator" w:id="0">
    <w:p w14:paraId="05C948FD" w14:textId="77777777" w:rsidR="007F681F" w:rsidRDefault="007F681F" w:rsidP="0018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567" w14:textId="4C481ED6" w:rsidR="00180419" w:rsidRDefault="00180419">
    <w:pPr>
      <w:pStyle w:val="Header"/>
    </w:pPr>
    <w:r>
      <w:rPr>
        <w:noProof/>
      </w:rPr>
      <w:drawing>
        <wp:inline distT="0" distB="0" distL="0" distR="0" wp14:anchorId="4F7B9AF9" wp14:editId="09DBB1FE">
          <wp:extent cx="4346575" cy="9264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19"/>
    <w:rsid w:val="0006167D"/>
    <w:rsid w:val="00063A2F"/>
    <w:rsid w:val="00076030"/>
    <w:rsid w:val="001730BC"/>
    <w:rsid w:val="00180419"/>
    <w:rsid w:val="001B7F1D"/>
    <w:rsid w:val="00270F13"/>
    <w:rsid w:val="00294910"/>
    <w:rsid w:val="00333DA5"/>
    <w:rsid w:val="00367A43"/>
    <w:rsid w:val="003C1993"/>
    <w:rsid w:val="004E4823"/>
    <w:rsid w:val="00593534"/>
    <w:rsid w:val="005E4DE6"/>
    <w:rsid w:val="00630CD0"/>
    <w:rsid w:val="006B03A8"/>
    <w:rsid w:val="006F3DB4"/>
    <w:rsid w:val="0070406A"/>
    <w:rsid w:val="00787367"/>
    <w:rsid w:val="007A0366"/>
    <w:rsid w:val="007C49FE"/>
    <w:rsid w:val="007F681F"/>
    <w:rsid w:val="008137CB"/>
    <w:rsid w:val="00822CAB"/>
    <w:rsid w:val="0088262B"/>
    <w:rsid w:val="008B03E2"/>
    <w:rsid w:val="00907BE4"/>
    <w:rsid w:val="009D008B"/>
    <w:rsid w:val="00A01D24"/>
    <w:rsid w:val="00A107D6"/>
    <w:rsid w:val="00A2761A"/>
    <w:rsid w:val="00A467DE"/>
    <w:rsid w:val="00A7000E"/>
    <w:rsid w:val="00AC5005"/>
    <w:rsid w:val="00B636C2"/>
    <w:rsid w:val="00C45129"/>
    <w:rsid w:val="00CA741B"/>
    <w:rsid w:val="00CF0429"/>
    <w:rsid w:val="00D67ECA"/>
    <w:rsid w:val="00E06135"/>
    <w:rsid w:val="00E55CFE"/>
    <w:rsid w:val="00E56660"/>
    <w:rsid w:val="00EA4C92"/>
    <w:rsid w:val="00EB2D88"/>
    <w:rsid w:val="00EB4457"/>
    <w:rsid w:val="00E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1340F"/>
  <w15:chartTrackingRefBased/>
  <w15:docId w15:val="{CEA28A25-063E-4D14-A141-D1084B5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19"/>
  </w:style>
  <w:style w:type="paragraph" w:styleId="Footer">
    <w:name w:val="footer"/>
    <w:basedOn w:val="Normal"/>
    <w:link w:val="FooterChar"/>
    <w:uiPriority w:val="99"/>
    <w:unhideWhenUsed/>
    <w:rsid w:val="0018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19"/>
  </w:style>
  <w:style w:type="table" w:styleId="TableGrid">
    <w:name w:val="Table Grid"/>
    <w:basedOn w:val="TableNormal"/>
    <w:uiPriority w:val="59"/>
    <w:rsid w:val="0018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GURD, Charlotte (BEACON MEDICAL GROUP)</dc:creator>
  <cp:keywords/>
  <dc:description/>
  <cp:lastModifiedBy>SOWDEN, Teresa (BEACON MEDICAL GROUP)</cp:lastModifiedBy>
  <cp:revision>38</cp:revision>
  <cp:lastPrinted>2022-08-11T12:59:00Z</cp:lastPrinted>
  <dcterms:created xsi:type="dcterms:W3CDTF">2022-08-11T11:52:00Z</dcterms:created>
  <dcterms:modified xsi:type="dcterms:W3CDTF">2022-08-11T13:34:00Z</dcterms:modified>
</cp:coreProperties>
</file>