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4387" w14:textId="546909BB" w:rsidR="005B693D" w:rsidRDefault="005B693D" w:rsidP="005B693D">
      <w:pPr>
        <w:spacing w:after="360" w:line="240" w:lineRule="auto"/>
        <w:jc w:val="right"/>
        <w:outlineLvl w:val="1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770A6CE0" wp14:editId="76D13EF4">
            <wp:extent cx="17907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5ABDA" w14:textId="7BF402FB" w:rsidR="00B40F75" w:rsidRPr="005B693D" w:rsidRDefault="00B40F75" w:rsidP="00B40F75">
      <w:pPr>
        <w:spacing w:after="360" w:line="240" w:lineRule="auto"/>
        <w:outlineLvl w:val="1"/>
        <w:rPr>
          <w:rFonts w:ascii="Arial Nova" w:hAnsi="Arial Nova"/>
          <w:i/>
          <w:iCs/>
        </w:rPr>
      </w:pPr>
      <w:r w:rsidRPr="005B693D">
        <w:rPr>
          <w:rFonts w:ascii="Arial Nova" w:hAnsi="Arial Nova"/>
          <w:i/>
          <w:iCs/>
        </w:rPr>
        <w:t xml:space="preserve">Rather than wait to become poorly, you can help yourself by getting a vaccination when invited to do so. </w:t>
      </w:r>
    </w:p>
    <w:p w14:paraId="694989B6" w14:textId="20381692" w:rsidR="00B40F75" w:rsidRPr="005B693D" w:rsidRDefault="00B40F75" w:rsidP="00B40F75">
      <w:pPr>
        <w:spacing w:after="360" w:line="240" w:lineRule="auto"/>
        <w:outlineLvl w:val="1"/>
        <w:rPr>
          <w:rFonts w:ascii="Arial Nova" w:hAnsi="Arial Nova"/>
          <w:i/>
          <w:iCs/>
        </w:rPr>
      </w:pPr>
      <w:r w:rsidRPr="005B693D">
        <w:rPr>
          <w:rFonts w:ascii="Arial Nova" w:hAnsi="Arial Nova"/>
          <w:i/>
          <w:iCs/>
        </w:rPr>
        <w:t xml:space="preserve">The following are available through the practice, but please check the guidance on the gov.uk website as </w:t>
      </w:r>
      <w:r w:rsidR="005B693D" w:rsidRPr="005B693D">
        <w:rPr>
          <w:rFonts w:ascii="Arial Nova" w:hAnsi="Arial Nova"/>
          <w:i/>
          <w:iCs/>
        </w:rPr>
        <w:t xml:space="preserve">well, because they might also be provided elsewhere.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5388"/>
        <w:gridCol w:w="5280"/>
      </w:tblGrid>
      <w:tr w:rsidR="00B40F75" w:rsidRPr="005B693D" w14:paraId="7A53E37C" w14:textId="7D3D8263" w:rsidTr="00B40F75">
        <w:tc>
          <w:tcPr>
            <w:tcW w:w="3280" w:type="dxa"/>
          </w:tcPr>
          <w:p w14:paraId="30525C41" w14:textId="60E31042" w:rsidR="00B40F75" w:rsidRPr="005B693D" w:rsidRDefault="00B40F75" w:rsidP="00B40F75">
            <w:pPr>
              <w:spacing w:after="360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>Flu vaccines</w:t>
            </w:r>
          </w:p>
          <w:p w14:paraId="79BF23A2" w14:textId="77777777" w:rsidR="00B40F75" w:rsidRPr="005B693D" w:rsidRDefault="00B40F75" w:rsidP="00B40F75">
            <w:pPr>
              <w:spacing w:after="360"/>
              <w:outlineLvl w:val="1"/>
              <w:rPr>
                <w:rFonts w:ascii="Arial Nova" w:eastAsia="Times New Roman" w:hAnsi="Arial Nova" w:cs="Times New Roman"/>
                <w:b/>
                <w:bCs/>
                <w:lang w:eastAsia="en-GB"/>
              </w:rPr>
            </w:pPr>
            <w:hyperlink w:history="1">
              <w:r w:rsidRPr="005B693D">
                <w:rPr>
                  <w:rStyle w:val="Hyperlink"/>
                  <w:rFonts w:ascii="Arial Nova" w:hAnsi="Arial Nova"/>
                </w:rPr>
                <w:t>Flu vaccine - NHS (www.nhs.uk)</w:t>
              </w:r>
            </w:hyperlink>
          </w:p>
          <w:p w14:paraId="01F39C48" w14:textId="77777777" w:rsidR="00B40F75" w:rsidRPr="005B693D" w:rsidRDefault="00B40F75" w:rsidP="00B40F75">
            <w:pPr>
              <w:spacing w:after="360"/>
              <w:outlineLvl w:val="1"/>
              <w:rPr>
                <w:rFonts w:ascii="Arial Nova" w:hAnsi="Arial Nova"/>
              </w:rPr>
            </w:pPr>
          </w:p>
          <w:p w14:paraId="094100AE" w14:textId="7D57E753" w:rsidR="00B40F75" w:rsidRPr="005B693D" w:rsidRDefault="00B40F75" w:rsidP="00B40F75">
            <w:pPr>
              <w:spacing w:after="360"/>
              <w:outlineLvl w:val="1"/>
              <w:rPr>
                <w:rFonts w:ascii="Arial Nova" w:hAnsi="Arial Nova"/>
              </w:rPr>
            </w:pPr>
          </w:p>
        </w:tc>
        <w:tc>
          <w:tcPr>
            <w:tcW w:w="5388" w:type="dxa"/>
          </w:tcPr>
          <w:p w14:paraId="118DAD7C" w14:textId="51287C1D" w:rsidR="00B40F75" w:rsidRP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>The flu vaccine is recommended for people at higher risk of getting seriously ill from </w:t>
            </w:r>
            <w:hyperlink r:id="rId6" w:history="1">
              <w:r w:rsidRPr="00B40F75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flu</w:t>
              </w:r>
            </w:hyperlink>
            <w:r w:rsidRPr="00B40F75">
              <w:rPr>
                <w:rFonts w:ascii="Arial Nova" w:eastAsia="Times New Roman" w:hAnsi="Arial Nova" w:cs="Times New Roman"/>
                <w:lang w:eastAsia="en-GB"/>
              </w:rPr>
              <w:t>.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It is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offered on the NHS every year in autumn or early winter, but you can get it later.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>You can get the free NHS flu vaccine if you:</w:t>
            </w:r>
          </w:p>
          <w:p w14:paraId="59D2AAD8" w14:textId="5763D6B8" w:rsidR="00B40F75" w:rsidRPr="005B693D" w:rsidRDefault="00B40F75" w:rsidP="00B40F75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are aged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sixty-five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or over (including if you will be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sixty-five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by 31 March 2024)</w:t>
            </w:r>
          </w:p>
          <w:p w14:paraId="0CC81301" w14:textId="2A009AC6" w:rsidR="00B40F75" w:rsidRPr="005B693D" w:rsidRDefault="00B40F75" w:rsidP="00B40F75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have certain long-term health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conditions.</w:t>
            </w:r>
          </w:p>
          <w:p w14:paraId="728DC050" w14:textId="36082BD0" w:rsidR="00B40F75" w:rsidRPr="005B693D" w:rsidRDefault="00B40F75" w:rsidP="00B40F75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are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pregnant.</w:t>
            </w:r>
          </w:p>
          <w:p w14:paraId="4317C1AD" w14:textId="7BFDDC9A" w:rsidR="00B40F75" w:rsidRPr="005B693D" w:rsidRDefault="00B40F75" w:rsidP="00B40F75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live in a care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home.</w:t>
            </w:r>
          </w:p>
          <w:p w14:paraId="016DE7E3" w14:textId="3A01C7DA" w:rsidR="00B40F75" w:rsidRPr="005B693D" w:rsidRDefault="005B693D" w:rsidP="00B40F75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>is</w:t>
            </w:r>
            <w:r w:rsidR="00B40F75" w:rsidRPr="005B693D">
              <w:rPr>
                <w:rFonts w:ascii="Arial Nova" w:eastAsia="Times New Roman" w:hAnsi="Arial Nova" w:cs="Times New Roman"/>
                <w:lang w:eastAsia="en-GB"/>
              </w:rPr>
              <w:t xml:space="preserve"> the main carer for an older or disabled person, or receive a carer's 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>allowance?</w:t>
            </w:r>
          </w:p>
          <w:p w14:paraId="7065A15D" w14:textId="6A9071D3" w:rsidR="00B40F75" w:rsidRPr="005B693D" w:rsidRDefault="00B40F75" w:rsidP="00B40F75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live with someone who has a weakened immune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system.</w:t>
            </w:r>
          </w:p>
          <w:p w14:paraId="0036D51E" w14:textId="77777777" w:rsidR="00B40F75" w:rsidRPr="005B693D" w:rsidRDefault="00B40F75" w:rsidP="00B40F75">
            <w:pPr>
              <w:pStyle w:val="ListParagraph"/>
              <w:spacing w:before="100" w:beforeAutospacing="1"/>
              <w:rPr>
                <w:rFonts w:ascii="Arial Nova" w:eastAsia="Times New Roman" w:hAnsi="Arial Nova" w:cs="Times New Roman"/>
                <w:lang w:eastAsia="en-GB"/>
              </w:rPr>
            </w:pPr>
          </w:p>
          <w:p w14:paraId="1DC3C471" w14:textId="3807984A" w:rsidR="00B40F75" w:rsidRPr="005B693D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>Frontline health and social care workers can also get a flu vaccine through their employer.</w:t>
            </w:r>
          </w:p>
        </w:tc>
        <w:tc>
          <w:tcPr>
            <w:tcW w:w="5280" w:type="dxa"/>
          </w:tcPr>
          <w:p w14:paraId="06FAB821" w14:textId="285062DA" w:rsidR="00B40F75" w:rsidRP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If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you are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eligible for an NHS flu vaccine, you can:</w:t>
            </w:r>
          </w:p>
          <w:p w14:paraId="5B766C3B" w14:textId="53BD1361" w:rsidR="00B40F75" w:rsidRPr="005B693D" w:rsidRDefault="00B40F75" w:rsidP="005B693D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contact your GP surgery </w:t>
            </w:r>
            <w:r w:rsidR="00375DD0">
              <w:rPr>
                <w:rFonts w:ascii="Arial Nova" w:eastAsia="Times New Roman" w:hAnsi="Arial Nova" w:cs="Times New Roman"/>
                <w:lang w:eastAsia="en-GB"/>
              </w:rPr>
              <w:t xml:space="preserve">who can 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book an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appointment.</w:t>
            </w:r>
            <w:r w:rsidR="00375DD0">
              <w:rPr>
                <w:rFonts w:ascii="Arial Nova" w:eastAsia="Times New Roman" w:hAnsi="Arial Nova" w:cs="Times New Roman"/>
                <w:lang w:eastAsia="en-GB"/>
              </w:rPr>
              <w:t xml:space="preserve"> (If they have appointments available). </w:t>
            </w:r>
          </w:p>
          <w:p w14:paraId="6922EDA5" w14:textId="343BC222" w:rsidR="00B40F75" w:rsidRPr="005B693D" w:rsidRDefault="00B40F75" w:rsidP="005B693D">
            <w:pPr>
              <w:pStyle w:val="ListParagraph"/>
              <w:numPr>
                <w:ilvl w:val="0"/>
                <w:numId w:val="12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hyperlink r:id="rId7" w:history="1">
              <w:r w:rsidRPr="005B693D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find a pharmacy that offers NHS flu vaccination</w:t>
              </w:r>
            </w:hyperlink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 (if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you are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aged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eighteen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or over)</w:t>
            </w:r>
          </w:p>
          <w:p w14:paraId="7C03C774" w14:textId="6BCFD1BE" w:rsidR="00B40F75" w:rsidRPr="005B693D" w:rsidRDefault="00B40F75" w:rsidP="005B693D">
            <w:pPr>
              <w:pStyle w:val="ListParagraph"/>
              <w:numPr>
                <w:ilvl w:val="0"/>
                <w:numId w:val="12"/>
              </w:numPr>
              <w:spacing w:before="100" w:beforeAutospacing="1"/>
              <w:rPr>
                <w:rFonts w:ascii="Arial Nova" w:eastAsia="Times New Roman" w:hAnsi="Arial Nova" w:cs="Times New Roman"/>
                <w:lang w:eastAsia="en-GB"/>
              </w:rPr>
            </w:pPr>
            <w:hyperlink r:id="rId8" w:history="1">
              <w:r w:rsidRPr="005B693D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book a flu vaccination appointment online</w:t>
              </w:r>
            </w:hyperlink>
            <w:r w:rsidRPr="005B693D">
              <w:rPr>
                <w:rFonts w:ascii="Arial Nova" w:eastAsia="Times New Roman" w:hAnsi="Arial Nova" w:cs="Times New Roman"/>
                <w:lang w:eastAsia="en-GB"/>
              </w:rPr>
              <w:t> or in the </w:t>
            </w:r>
            <w:hyperlink r:id="rId9" w:history="1">
              <w:r w:rsidRPr="005B693D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NHS App</w:t>
              </w:r>
            </w:hyperlink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 (if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you are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aged 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eighteen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or over)</w:t>
            </w:r>
          </w:p>
          <w:p w14:paraId="3BC013FD" w14:textId="77777777" w:rsidR="00B40F75" w:rsidRPr="005B693D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</w:p>
        </w:tc>
      </w:tr>
      <w:tr w:rsidR="00B40F75" w:rsidRPr="005B693D" w14:paraId="1943F744" w14:textId="52CBACD9" w:rsidTr="00B40F75">
        <w:tc>
          <w:tcPr>
            <w:tcW w:w="3280" w:type="dxa"/>
          </w:tcPr>
          <w:p w14:paraId="4503945C" w14:textId="77777777" w:rsidR="00B40F75" w:rsidRPr="005B693D" w:rsidRDefault="00B40F75" w:rsidP="00B40F75">
            <w:pPr>
              <w:spacing w:after="160" w:line="259" w:lineRule="auto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>Pneumococcal vaccines</w:t>
            </w:r>
          </w:p>
          <w:p w14:paraId="7F4B1457" w14:textId="01107798" w:rsidR="00B40F75" w:rsidRPr="005B693D" w:rsidRDefault="00B40F75" w:rsidP="00375DD0">
            <w:pPr>
              <w:spacing w:after="160" w:line="259" w:lineRule="auto"/>
              <w:rPr>
                <w:rFonts w:ascii="Arial Nova" w:hAnsi="Arial Nova"/>
              </w:rPr>
            </w:pPr>
            <w:hyperlink w:history="1">
              <w:r w:rsidRPr="005B693D">
                <w:rPr>
                  <w:rStyle w:val="Hyperlink"/>
                  <w:rFonts w:ascii="Arial Nova" w:hAnsi="Arial Nova"/>
                </w:rPr>
                <w:t>Pneumococcal vaccine - NHS (www.nhs.uk)</w:t>
              </w:r>
            </w:hyperlink>
          </w:p>
        </w:tc>
        <w:tc>
          <w:tcPr>
            <w:tcW w:w="5388" w:type="dxa"/>
          </w:tcPr>
          <w:p w14:paraId="6F2D73B3" w14:textId="7C4E7906" w:rsidR="005B693D" w:rsidRDefault="00B40F75" w:rsidP="005B693D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lastRenderedPageBreak/>
              <w:t xml:space="preserve">The pneumococcal vaccine helps protect against serious illnesses like pneumonia and meningitis.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It is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recommended for people at higher risk of these 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lastRenderedPageBreak/>
              <w:t xml:space="preserve">illnesses, such as babies and adults aged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sixty-five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and over.</w:t>
            </w:r>
          </w:p>
          <w:p w14:paraId="71B3541E" w14:textId="70C5CBEF" w:rsidR="00B40F75" w:rsidRPr="00B40F75" w:rsidRDefault="00B40F75" w:rsidP="005B693D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b/>
                <w:bCs/>
                <w:lang w:eastAsia="en-GB"/>
              </w:rPr>
              <w:t>What the pneumococcal vaccine is for</w:t>
            </w:r>
          </w:p>
          <w:p w14:paraId="07AEF88A" w14:textId="77777777" w:rsidR="00B40F75" w:rsidRP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>The pneumococcal vaccine helps protect against some types of bacterial infections that can cause serious illnesses like:</w:t>
            </w:r>
          </w:p>
          <w:p w14:paraId="5E818080" w14:textId="77777777" w:rsidR="00B40F75" w:rsidRPr="005B693D" w:rsidRDefault="00B40F75" w:rsidP="005B693D">
            <w:pPr>
              <w:pStyle w:val="ListParagraph"/>
              <w:numPr>
                <w:ilvl w:val="0"/>
                <w:numId w:val="13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hyperlink r:id="rId10" w:history="1">
              <w:r w:rsidRPr="005B693D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meningitis</w:t>
              </w:r>
            </w:hyperlink>
            <w:r w:rsidRPr="005B693D">
              <w:rPr>
                <w:rFonts w:ascii="Arial Nova" w:eastAsia="Times New Roman" w:hAnsi="Arial Nova" w:cs="Times New Roman"/>
                <w:lang w:eastAsia="en-GB"/>
              </w:rPr>
              <w:t> (an infection in the brain and spinal cord)</w:t>
            </w:r>
          </w:p>
          <w:p w14:paraId="292B9B73" w14:textId="77777777" w:rsidR="00B40F75" w:rsidRPr="005B693D" w:rsidRDefault="00B40F75" w:rsidP="005B693D">
            <w:pPr>
              <w:pStyle w:val="ListParagraph"/>
              <w:numPr>
                <w:ilvl w:val="0"/>
                <w:numId w:val="13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hyperlink r:id="rId11" w:history="1">
              <w:r w:rsidRPr="005B693D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sepsis</w:t>
              </w:r>
            </w:hyperlink>
            <w:r w:rsidRPr="005B693D">
              <w:rPr>
                <w:rFonts w:ascii="Arial Nova" w:eastAsia="Times New Roman" w:hAnsi="Arial Nova" w:cs="Times New Roman"/>
                <w:lang w:eastAsia="en-GB"/>
              </w:rPr>
              <w:t> (a life-threatening reaction to an infection)</w:t>
            </w:r>
          </w:p>
          <w:p w14:paraId="33F660DB" w14:textId="30295694" w:rsidR="005B693D" w:rsidRPr="005B693D" w:rsidRDefault="00B40F75" w:rsidP="005B693D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 Nova" w:eastAsia="Times New Roman" w:hAnsi="Arial Nova" w:cs="Times New Roman"/>
                <w:lang w:eastAsia="en-GB"/>
              </w:rPr>
            </w:pPr>
            <w:hyperlink r:id="rId12" w:history="1">
              <w:r w:rsidRPr="005B693D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pneumonia</w:t>
              </w:r>
            </w:hyperlink>
            <w:r w:rsidRPr="005B693D">
              <w:rPr>
                <w:rFonts w:ascii="Arial Nova" w:eastAsia="Times New Roman" w:hAnsi="Arial Nova" w:cs="Times New Roman"/>
                <w:lang w:eastAsia="en-GB"/>
              </w:rPr>
              <w:t> (an infection in the lungs)</w:t>
            </w:r>
            <w:r w:rsidR="005B693D" w:rsidRPr="005B693D">
              <w:rPr>
                <w:rFonts w:ascii="Arial Nova" w:eastAsia="Times New Roman" w:hAnsi="Arial Nova" w:cs="Times New Roman"/>
                <w:lang w:eastAsia="en-GB"/>
              </w:rPr>
              <w:t>.</w:t>
            </w:r>
          </w:p>
          <w:p w14:paraId="10B74E4E" w14:textId="77777777" w:rsidR="00B40F75" w:rsidRP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>It can also help protect against other illnesses such as sinusitis and ear infections.</w:t>
            </w:r>
          </w:p>
          <w:p w14:paraId="7E583707" w14:textId="2BD338AF" w:rsidR="00B40F75" w:rsidRPr="005B693D" w:rsidRDefault="00B40F75" w:rsidP="005B693D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>The pneumococcal vaccine is recommended for babies, older people, and people at higher risk of getting seriously ill from pneumococcal infections.</w:t>
            </w:r>
          </w:p>
        </w:tc>
        <w:tc>
          <w:tcPr>
            <w:tcW w:w="5280" w:type="dxa"/>
          </w:tcPr>
          <w:p w14:paraId="0F5AEC76" w14:textId="25168274" w:rsidR="00B40F75" w:rsidRPr="005B693D" w:rsidRDefault="00B40F75" w:rsidP="00B40F75">
            <w:pPr>
              <w:spacing w:after="360" w:line="240" w:lineRule="auto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lastRenderedPageBreak/>
              <w:t xml:space="preserve">Your GP surgery will usually contact you if you or your child are eligible for the pneumococcal </w:t>
            </w:r>
            <w:r w:rsidRPr="005B693D">
              <w:rPr>
                <w:rFonts w:ascii="Arial Nova" w:hAnsi="Arial Nova"/>
              </w:rPr>
              <w:lastRenderedPageBreak/>
              <w:t>vaccine. This will usually be by letter, text, phone call or email.</w:t>
            </w:r>
          </w:p>
          <w:p w14:paraId="39B96E5E" w14:textId="3CEB4AA0" w:rsidR="00B40F75" w:rsidRPr="005B693D" w:rsidRDefault="00B40F75" w:rsidP="00B40F75">
            <w:pPr>
              <w:spacing w:after="360" w:line="240" w:lineRule="auto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>If you are a welder or metal worker, speak to your employer about getting the vaccine.</w:t>
            </w:r>
          </w:p>
          <w:p w14:paraId="19CBD5A8" w14:textId="7B01F12E" w:rsidR="00B40F75" w:rsidRDefault="00B40F75" w:rsidP="00B40F75">
            <w:pPr>
              <w:spacing w:after="360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>Speak to your GP surgery if:</w:t>
            </w:r>
          </w:p>
          <w:p w14:paraId="3BD048C7" w14:textId="552CFD51" w:rsidR="00B40F75" w:rsidRPr="005B693D" w:rsidRDefault="00B40F75" w:rsidP="00375DD0">
            <w:pPr>
              <w:pStyle w:val="ListParagraph"/>
              <w:numPr>
                <w:ilvl w:val="0"/>
                <w:numId w:val="15"/>
              </w:numPr>
              <w:spacing w:after="360" w:line="240" w:lineRule="auto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 xml:space="preserve">you have not been contacted to get the pneumococcal vaccine, but you think you or your child are </w:t>
            </w:r>
            <w:r w:rsidR="005B693D" w:rsidRPr="005B693D">
              <w:rPr>
                <w:rFonts w:ascii="Arial Nova" w:hAnsi="Arial Nova"/>
              </w:rPr>
              <w:t>eligible.</w:t>
            </w:r>
          </w:p>
          <w:p w14:paraId="4084BD5B" w14:textId="71F24CFD" w:rsidR="00B40F75" w:rsidRDefault="00B40F75" w:rsidP="00375DD0">
            <w:pPr>
              <w:pStyle w:val="ListParagraph"/>
              <w:numPr>
                <w:ilvl w:val="0"/>
                <w:numId w:val="15"/>
              </w:numPr>
              <w:spacing w:after="360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 xml:space="preserve">you or your child have missed your pneumococcal vaccinations, or </w:t>
            </w:r>
            <w:r w:rsidR="005B693D" w:rsidRPr="005B693D">
              <w:rPr>
                <w:rFonts w:ascii="Arial Nova" w:hAnsi="Arial Nova"/>
              </w:rPr>
              <w:t>you are</w:t>
            </w:r>
            <w:r w:rsidRPr="005B693D">
              <w:rPr>
                <w:rFonts w:ascii="Arial Nova" w:hAnsi="Arial Nova"/>
              </w:rPr>
              <w:t xml:space="preserve"> not sure if </w:t>
            </w:r>
            <w:r w:rsidR="005B693D" w:rsidRPr="005B693D">
              <w:rPr>
                <w:rFonts w:ascii="Arial Nova" w:hAnsi="Arial Nova"/>
              </w:rPr>
              <w:t>you have</w:t>
            </w:r>
            <w:r w:rsidRPr="005B693D">
              <w:rPr>
                <w:rFonts w:ascii="Arial Nova" w:hAnsi="Arial Nova"/>
              </w:rPr>
              <w:t xml:space="preserve"> been </w:t>
            </w:r>
            <w:r w:rsidR="005B693D" w:rsidRPr="005B693D">
              <w:rPr>
                <w:rFonts w:ascii="Arial Nova" w:hAnsi="Arial Nova"/>
              </w:rPr>
              <w:t>vaccinated.</w:t>
            </w:r>
          </w:p>
          <w:p w14:paraId="6AB2D5CC" w14:textId="1C1CCE79" w:rsidR="00B40F75" w:rsidRPr="00375DD0" w:rsidRDefault="00375DD0" w:rsidP="00375DD0">
            <w:p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>
              <w:rPr>
                <w:rFonts w:ascii="Arial Nova" w:eastAsia="Times New Roman" w:hAnsi="Arial Nova" w:cs="Times New Roman"/>
                <w:lang w:eastAsia="en-GB"/>
              </w:rPr>
              <w:t>Y</w:t>
            </w:r>
            <w:r w:rsidRPr="00375DD0">
              <w:rPr>
                <w:rFonts w:ascii="Arial Nova" w:eastAsia="Times New Roman" w:hAnsi="Arial Nova" w:cs="Times New Roman"/>
                <w:lang w:eastAsia="en-GB"/>
              </w:rPr>
              <w:t xml:space="preserve">our GP </w:t>
            </w:r>
            <w:r w:rsidR="006A6B7B" w:rsidRPr="00375DD0">
              <w:rPr>
                <w:rFonts w:ascii="Arial Nova" w:eastAsia="Times New Roman" w:hAnsi="Arial Nova" w:cs="Times New Roman"/>
                <w:lang w:eastAsia="en-GB"/>
              </w:rPr>
              <w:t>surgery can</w:t>
            </w:r>
            <w:r w:rsidRPr="00375DD0">
              <w:rPr>
                <w:rFonts w:ascii="Arial Nova" w:eastAsia="Times New Roman" w:hAnsi="Arial Nova" w:cs="Times New Roman"/>
                <w:lang w:eastAsia="en-GB"/>
              </w:rPr>
              <w:t xml:space="preserve"> book an appointment. (</w:t>
            </w:r>
            <w:r w:rsidR="006A6B7B">
              <w:rPr>
                <w:rFonts w:ascii="Arial Nova" w:eastAsia="Times New Roman" w:hAnsi="Arial Nova" w:cs="Times New Roman"/>
                <w:lang w:eastAsia="en-GB"/>
              </w:rPr>
              <w:t>When</w:t>
            </w:r>
            <w:r w:rsidRPr="00375DD0">
              <w:rPr>
                <w:rFonts w:ascii="Arial Nova" w:eastAsia="Times New Roman" w:hAnsi="Arial Nova" w:cs="Times New Roman"/>
                <w:lang w:eastAsia="en-GB"/>
              </w:rPr>
              <w:t xml:space="preserve"> they have </w:t>
            </w:r>
            <w:r w:rsidRPr="00375DD0">
              <w:rPr>
                <w:rFonts w:ascii="Arial Nova" w:eastAsia="Times New Roman" w:hAnsi="Arial Nova" w:cs="Times New Roman"/>
                <w:lang w:eastAsia="en-GB"/>
              </w:rPr>
              <w:t>appointments</w:t>
            </w:r>
            <w:r w:rsidRPr="00375DD0">
              <w:rPr>
                <w:rFonts w:ascii="Arial Nova" w:eastAsia="Times New Roman" w:hAnsi="Arial Nova" w:cs="Times New Roman"/>
                <w:lang w:eastAsia="en-GB"/>
              </w:rPr>
              <w:t xml:space="preserve"> available). </w:t>
            </w:r>
          </w:p>
        </w:tc>
      </w:tr>
      <w:tr w:rsidR="00B40F75" w:rsidRPr="005B693D" w14:paraId="69AD179C" w14:textId="69C0F28F" w:rsidTr="00B40F75">
        <w:tc>
          <w:tcPr>
            <w:tcW w:w="3280" w:type="dxa"/>
          </w:tcPr>
          <w:p w14:paraId="5041DA4C" w14:textId="77777777" w:rsidR="00B40F75" w:rsidRPr="005B693D" w:rsidRDefault="00B40F75" w:rsidP="00B40F75">
            <w:pPr>
              <w:spacing w:after="360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lastRenderedPageBreak/>
              <w:t>Shingle vaccinations</w:t>
            </w:r>
          </w:p>
          <w:p w14:paraId="09607DFD" w14:textId="77777777" w:rsidR="00B40F75" w:rsidRPr="005B693D" w:rsidRDefault="00B40F75" w:rsidP="00B40F75">
            <w:pPr>
              <w:rPr>
                <w:rFonts w:ascii="Arial Nova" w:hAnsi="Arial Nova"/>
              </w:rPr>
            </w:pPr>
            <w:hyperlink r:id="rId13" w:history="1">
              <w:r w:rsidRPr="005B693D">
                <w:rPr>
                  <w:rStyle w:val="Hyperlink"/>
                  <w:rFonts w:ascii="Arial Nova" w:hAnsi="Arial Nova"/>
                </w:rPr>
                <w:t>Shingles vaccine - NHS (www.nhs.uk)</w:t>
              </w:r>
            </w:hyperlink>
          </w:p>
          <w:p w14:paraId="5F719895" w14:textId="21979BD4" w:rsidR="00B40F75" w:rsidRPr="005B693D" w:rsidRDefault="00B40F75" w:rsidP="00B40F75">
            <w:pPr>
              <w:spacing w:after="360"/>
              <w:outlineLvl w:val="1"/>
              <w:rPr>
                <w:rFonts w:ascii="Arial Nova" w:hAnsi="Arial Nova"/>
              </w:rPr>
            </w:pPr>
          </w:p>
        </w:tc>
        <w:tc>
          <w:tcPr>
            <w:tcW w:w="5388" w:type="dxa"/>
          </w:tcPr>
          <w:p w14:paraId="541B0887" w14:textId="32E29796" w:rsidR="00B40F75" w:rsidRPr="00B40F75" w:rsidRDefault="00B40F75" w:rsidP="00B40F75">
            <w:pPr>
              <w:spacing w:after="360" w:line="240" w:lineRule="auto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The shingles vaccine helps protect against shingles.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It is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recommended for people at higher risk from shingles, including all adults turning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sixty-five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, those aged 70 to 79 and those aged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fifty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and over with a severely weakened immune system.</w:t>
            </w:r>
          </w:p>
          <w:p w14:paraId="552C9D32" w14:textId="77777777" w:rsidR="00B40F75" w:rsidRP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hyperlink r:id="rId14" w:history="1">
              <w:r w:rsidRPr="00B40F75">
                <w:rPr>
                  <w:rFonts w:ascii="Arial Nova" w:eastAsia="Times New Roman" w:hAnsi="Arial Nova" w:cs="Times New Roman"/>
                  <w:color w:val="005EB8"/>
                  <w:u w:val="single"/>
                  <w:lang w:eastAsia="en-GB"/>
                </w:rPr>
                <w:t>Shingles</w:t>
              </w:r>
            </w:hyperlink>
            <w:r w:rsidRPr="00B40F75">
              <w:rPr>
                <w:rFonts w:ascii="Arial Nova" w:eastAsia="Times New Roman" w:hAnsi="Arial Nova" w:cs="Times New Roman"/>
                <w:lang w:eastAsia="en-GB"/>
              </w:rPr>
              <w:t> is a common condition that causes a painful rash. It can sometimes lead to serious problems such as long-lasting pain, hearing loss or blindness.</w:t>
            </w:r>
          </w:p>
          <w:p w14:paraId="2B976786" w14:textId="28733BBF" w:rsidR="00B40F75" w:rsidRPr="00B40F75" w:rsidRDefault="005B693D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lastRenderedPageBreak/>
              <w:t>You are</w:t>
            </w:r>
            <w:r w:rsidR="00B40F75" w:rsidRPr="00B40F75">
              <w:rPr>
                <w:rFonts w:ascii="Arial Nova" w:eastAsia="Times New Roman" w:hAnsi="Arial Nova" w:cs="Times New Roman"/>
                <w:lang w:eastAsia="en-GB"/>
              </w:rPr>
              <w:t xml:space="preserve"> more likely to get shingles, and 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>it is</w:t>
            </w:r>
            <w:r w:rsidR="00B40F75" w:rsidRPr="00B40F75">
              <w:rPr>
                <w:rFonts w:ascii="Arial Nova" w:eastAsia="Times New Roman" w:hAnsi="Arial Nova" w:cs="Times New Roman"/>
                <w:lang w:eastAsia="en-GB"/>
              </w:rPr>
              <w:t xml:space="preserve"> more likely to cause serious problems, as you get older or if you have a severely weakened immune system.</w:t>
            </w:r>
          </w:p>
          <w:p w14:paraId="6A6B49C8" w14:textId="77777777" w:rsidR="00B40F75" w:rsidRP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>The shingles vaccine helps:</w:t>
            </w:r>
          </w:p>
          <w:p w14:paraId="30FA7026" w14:textId="02D4EC01" w:rsidR="00B40F75" w:rsidRPr="00B40F75" w:rsidRDefault="00B40F75" w:rsidP="00B40F75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reduce your chances of getting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shingles.</w:t>
            </w:r>
          </w:p>
          <w:p w14:paraId="23F784C4" w14:textId="7B5B9021" w:rsidR="00B40F75" w:rsidRPr="005B693D" w:rsidRDefault="00B40F75" w:rsidP="005B693D">
            <w:pPr>
              <w:numPr>
                <w:ilvl w:val="0"/>
                <w:numId w:val="5"/>
              </w:numPr>
              <w:spacing w:before="100" w:beforeAutospacing="1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>reduce your chances of getting serious problems if you do get shingles</w:t>
            </w:r>
          </w:p>
        </w:tc>
        <w:tc>
          <w:tcPr>
            <w:tcW w:w="5280" w:type="dxa"/>
          </w:tcPr>
          <w:p w14:paraId="3FEFFC8B" w14:textId="6816CD60" w:rsidR="00B40F75" w:rsidRP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lastRenderedPageBreak/>
              <w:t xml:space="preserve">Your GP surgery will usually contact you when you become eligible for the shingles vaccine. This will usually be by letter, text message,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phone,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or email.</w:t>
            </w:r>
          </w:p>
          <w:p w14:paraId="74B82AF9" w14:textId="53C53FCE" w:rsidR="00B40F75" w:rsidRDefault="00B40F75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Sometimes you might be offered the vaccine during a GP appointment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you are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having for another reason.</w:t>
            </w:r>
          </w:p>
          <w:p w14:paraId="62BA9C6F" w14:textId="6DD88177" w:rsidR="005B693D" w:rsidRPr="00B40F75" w:rsidRDefault="005B693D" w:rsidP="00B40F75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>
              <w:rPr>
                <w:rFonts w:ascii="Arial Nova" w:eastAsia="Times New Roman" w:hAnsi="Arial Nova" w:cs="Times New Roman"/>
                <w:lang w:eastAsia="en-GB"/>
              </w:rPr>
              <w:lastRenderedPageBreak/>
              <w:t>Speak to your GP surgery if:</w:t>
            </w:r>
          </w:p>
          <w:p w14:paraId="63530CE2" w14:textId="04B577EA" w:rsidR="00B40F75" w:rsidRPr="00B40F75" w:rsidRDefault="00B40F75" w:rsidP="00B40F7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you think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you are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eligible for the shingles vaccine, but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you have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not been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contacted.</w:t>
            </w:r>
          </w:p>
          <w:p w14:paraId="04223596" w14:textId="671501FA" w:rsidR="00B40F75" w:rsidRDefault="00B40F75" w:rsidP="00B40F7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you did not have the vaccine when you were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contacted,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and </w:t>
            </w:r>
            <w:r w:rsidR="005B693D" w:rsidRPr="00B40F75">
              <w:rPr>
                <w:rFonts w:ascii="Arial Nova" w:eastAsia="Times New Roman" w:hAnsi="Arial Nova" w:cs="Times New Roman"/>
                <w:lang w:eastAsia="en-GB"/>
              </w:rPr>
              <w:t>you are</w:t>
            </w:r>
            <w:r w:rsidRPr="00B40F75">
              <w:rPr>
                <w:rFonts w:ascii="Arial Nova" w:eastAsia="Times New Roman" w:hAnsi="Arial Nova" w:cs="Times New Roman"/>
                <w:lang w:eastAsia="en-GB"/>
              </w:rPr>
              <w:t xml:space="preserve"> still under 80 (only people with a severely weakened immune system can get the vaccine after 80 years of age)</w:t>
            </w:r>
            <w:r w:rsidR="00375DD0">
              <w:rPr>
                <w:rFonts w:ascii="Arial Nova" w:eastAsia="Times New Roman" w:hAnsi="Arial Nova" w:cs="Times New Roman"/>
                <w:lang w:eastAsia="en-GB"/>
              </w:rPr>
              <w:t>.</w:t>
            </w:r>
          </w:p>
          <w:p w14:paraId="2BF9BD79" w14:textId="0CD0F4EF" w:rsidR="00375DD0" w:rsidRPr="00B40F75" w:rsidRDefault="00375DD0" w:rsidP="00375DD0">
            <w:pPr>
              <w:shd w:val="clear" w:color="auto" w:fill="FFFFFF"/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>
              <w:rPr>
                <w:rFonts w:ascii="Arial Nova" w:eastAsia="Times New Roman" w:hAnsi="Arial Nova" w:cs="Times New Roman"/>
                <w:lang w:eastAsia="en-GB"/>
              </w:rPr>
              <w:t>Y</w:t>
            </w:r>
            <w:r w:rsidRPr="00375DD0">
              <w:rPr>
                <w:rFonts w:ascii="Arial Nova" w:eastAsia="Times New Roman" w:hAnsi="Arial Nova" w:cs="Times New Roman"/>
                <w:lang w:eastAsia="en-GB"/>
              </w:rPr>
              <w:t>our GP surgery can book an appointment. (</w:t>
            </w:r>
            <w:proofErr w:type="gramStart"/>
            <w:r w:rsidR="006A6B7B">
              <w:rPr>
                <w:rFonts w:ascii="Arial Nova" w:eastAsia="Times New Roman" w:hAnsi="Arial Nova" w:cs="Times New Roman"/>
                <w:lang w:eastAsia="en-GB"/>
              </w:rPr>
              <w:t xml:space="preserve">When </w:t>
            </w:r>
            <w:r w:rsidRPr="00375DD0">
              <w:rPr>
                <w:rFonts w:ascii="Arial Nova" w:eastAsia="Times New Roman" w:hAnsi="Arial Nova" w:cs="Times New Roman"/>
                <w:lang w:eastAsia="en-GB"/>
              </w:rPr>
              <w:t xml:space="preserve"> they</w:t>
            </w:r>
            <w:proofErr w:type="gramEnd"/>
            <w:r w:rsidRPr="00375DD0">
              <w:rPr>
                <w:rFonts w:ascii="Arial Nova" w:eastAsia="Times New Roman" w:hAnsi="Arial Nova" w:cs="Times New Roman"/>
                <w:lang w:eastAsia="en-GB"/>
              </w:rPr>
              <w:t xml:space="preserve"> have appointments available).</w:t>
            </w:r>
          </w:p>
          <w:p w14:paraId="2A265707" w14:textId="77777777" w:rsidR="00B40F75" w:rsidRPr="005B693D" w:rsidRDefault="00B40F75" w:rsidP="005B693D">
            <w:pPr>
              <w:shd w:val="clear" w:color="auto" w:fill="FFFFFF"/>
              <w:rPr>
                <w:rFonts w:ascii="Arial Nova" w:hAnsi="Arial Nova"/>
              </w:rPr>
            </w:pPr>
          </w:p>
        </w:tc>
      </w:tr>
      <w:tr w:rsidR="00B40F75" w:rsidRPr="005B693D" w14:paraId="268F1AD3" w14:textId="1BE583C8" w:rsidTr="00B40F75">
        <w:tc>
          <w:tcPr>
            <w:tcW w:w="3280" w:type="dxa"/>
          </w:tcPr>
          <w:p w14:paraId="26017FF6" w14:textId="7F2C1E5F" w:rsidR="00B40F75" w:rsidRDefault="005B693D" w:rsidP="00B40F75">
            <w:pPr>
              <w:spacing w:after="360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lastRenderedPageBreak/>
              <w:t xml:space="preserve">Covid vaccinations </w:t>
            </w:r>
          </w:p>
          <w:p w14:paraId="4F2179F6" w14:textId="29893424" w:rsidR="005B693D" w:rsidRPr="005B693D" w:rsidRDefault="005B693D" w:rsidP="00B40F75">
            <w:pPr>
              <w:spacing w:after="360"/>
              <w:outlineLvl w:val="1"/>
              <w:rPr>
                <w:rFonts w:ascii="Arial Nova" w:hAnsi="Arial Nova"/>
              </w:rPr>
            </w:pPr>
            <w:hyperlink r:id="rId15" w:history="1">
              <w:r>
                <w:rPr>
                  <w:rStyle w:val="Hyperlink"/>
                </w:rPr>
                <w:t>Getting a COVID-19 vaccine - NHS (www.nhs.uk)</w:t>
              </w:r>
            </w:hyperlink>
          </w:p>
          <w:p w14:paraId="306FB5A8" w14:textId="2AF221A5" w:rsidR="005B693D" w:rsidRPr="005B693D" w:rsidRDefault="005B693D" w:rsidP="00B40F75">
            <w:pPr>
              <w:spacing w:after="360"/>
              <w:outlineLvl w:val="1"/>
              <w:rPr>
                <w:rFonts w:ascii="Arial Nova" w:hAnsi="Arial Nova"/>
              </w:rPr>
            </w:pPr>
          </w:p>
        </w:tc>
        <w:tc>
          <w:tcPr>
            <w:tcW w:w="5388" w:type="dxa"/>
          </w:tcPr>
          <w:p w14:paraId="5B7F7D86" w14:textId="012361FE" w:rsidR="005B693D" w:rsidRPr="005B693D" w:rsidRDefault="005B693D" w:rsidP="005B693D">
            <w:pPr>
              <w:spacing w:after="360" w:line="240" w:lineRule="auto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COVID-19 vaccination is an important part of protecting yourself if 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>you are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 at increased risk from s</w:t>
            </w:r>
            <w:r>
              <w:rPr>
                <w:rFonts w:ascii="Arial Nova" w:eastAsia="Times New Roman" w:hAnsi="Arial Nova" w:cs="Times New Roman"/>
                <w:lang w:eastAsia="en-GB"/>
              </w:rPr>
              <w:t>e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>vere COVID-19.</w:t>
            </w:r>
          </w:p>
          <w:p w14:paraId="14572946" w14:textId="77777777" w:rsidR="005B693D" w:rsidRPr="005B693D" w:rsidRDefault="005B693D" w:rsidP="005B693D">
            <w:pPr>
              <w:spacing w:after="36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>You or your child may be offered a seasonal COVID-19 vaccine if you are:</w:t>
            </w:r>
          </w:p>
          <w:p w14:paraId="6ED72051" w14:textId="77777777" w:rsidR="005B693D" w:rsidRPr="005B693D" w:rsidRDefault="005B693D" w:rsidP="005B693D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>aged 65 years old or over (you need to be 65 years old by 31 March 2024)</w:t>
            </w:r>
          </w:p>
          <w:p w14:paraId="4DFFC4FA" w14:textId="3FB02B3E" w:rsidR="005B693D" w:rsidRPr="005B693D" w:rsidRDefault="005B693D" w:rsidP="005B693D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aged 6 months to 64 years old and are at increased 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>risk.</w:t>
            </w:r>
          </w:p>
          <w:p w14:paraId="683486E8" w14:textId="77777777" w:rsidR="005B693D" w:rsidRPr="005B693D" w:rsidRDefault="005B693D" w:rsidP="005B693D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>living in a care home for older adults</w:t>
            </w:r>
          </w:p>
          <w:p w14:paraId="42285530" w14:textId="77777777" w:rsidR="005B693D" w:rsidRPr="005B693D" w:rsidRDefault="005B693D" w:rsidP="005B693D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>a frontline health or social care worker</w:t>
            </w:r>
          </w:p>
          <w:p w14:paraId="2058E34A" w14:textId="7730D1B5" w:rsidR="005B693D" w:rsidRPr="005B693D" w:rsidRDefault="005B693D" w:rsidP="005B693D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aged 16 to 64 years old and are a 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>carer.</w:t>
            </w:r>
          </w:p>
          <w:p w14:paraId="4898BCC8" w14:textId="4D4AC4CC" w:rsidR="00B40F75" w:rsidRPr="006A6B7B" w:rsidRDefault="005B693D" w:rsidP="006A6B7B">
            <w:pPr>
              <w:numPr>
                <w:ilvl w:val="0"/>
                <w:numId w:val="11"/>
              </w:numPr>
              <w:spacing w:before="100" w:beforeAutospacing="1"/>
              <w:rPr>
                <w:rFonts w:ascii="Arial Nova" w:eastAsia="Times New Roman" w:hAnsi="Arial Nova" w:cs="Times New Roman"/>
                <w:lang w:eastAsia="en-GB"/>
              </w:rPr>
            </w:pPr>
            <w:r w:rsidRPr="005B693D">
              <w:rPr>
                <w:rFonts w:ascii="Arial Nova" w:eastAsia="Times New Roman" w:hAnsi="Arial Nova" w:cs="Times New Roman"/>
                <w:lang w:eastAsia="en-GB"/>
              </w:rPr>
              <w:t xml:space="preserve">aged 12 to 64 years old and live with someone with a weakened immune </w:t>
            </w:r>
            <w:r w:rsidRPr="005B693D">
              <w:rPr>
                <w:rFonts w:ascii="Arial Nova" w:eastAsia="Times New Roman" w:hAnsi="Arial Nova" w:cs="Times New Roman"/>
                <w:lang w:eastAsia="en-GB"/>
              </w:rPr>
              <w:t>system.</w:t>
            </w:r>
          </w:p>
        </w:tc>
        <w:tc>
          <w:tcPr>
            <w:tcW w:w="5280" w:type="dxa"/>
          </w:tcPr>
          <w:p w14:paraId="0CD1D64D" w14:textId="13E58DAB" w:rsidR="005B693D" w:rsidRPr="005B693D" w:rsidRDefault="005B693D" w:rsidP="00B40F75">
            <w:pPr>
              <w:spacing w:after="360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 xml:space="preserve">If </w:t>
            </w:r>
            <w:r w:rsidRPr="005B693D">
              <w:rPr>
                <w:rFonts w:ascii="Arial Nova" w:hAnsi="Arial Nova"/>
              </w:rPr>
              <w:t>you are</w:t>
            </w:r>
            <w:r w:rsidRPr="005B693D">
              <w:rPr>
                <w:rFonts w:ascii="Arial Nova" w:hAnsi="Arial Nova"/>
              </w:rPr>
              <w:t xml:space="preserve"> eligible, you can get a seasonal COVID-19 vaccine by </w:t>
            </w:r>
            <w:r w:rsidRPr="005B693D">
              <w:rPr>
                <w:rFonts w:ascii="Arial Nova" w:hAnsi="Arial Nova"/>
              </w:rPr>
              <w:t>booking online</w:t>
            </w:r>
            <w:r w:rsidRPr="005B693D">
              <w:rPr>
                <w:rFonts w:ascii="Arial Nova" w:hAnsi="Arial Nova"/>
              </w:rPr>
              <w:t xml:space="preserve"> on the NHS App or by going to a walk-in COVID-19 vaccination site.</w:t>
            </w:r>
          </w:p>
          <w:p w14:paraId="05B92A36" w14:textId="12014DED" w:rsidR="005B693D" w:rsidRPr="005B693D" w:rsidRDefault="005B693D" w:rsidP="005B693D">
            <w:pPr>
              <w:spacing w:after="360" w:line="240" w:lineRule="auto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>You may be contacted by a local NHS service, such as your GP surgery, to get a vaccine for you or your child. This is usually done by text or a phone call, but you may sometimes get a letter or a notification in the NHS App.</w:t>
            </w:r>
          </w:p>
          <w:p w14:paraId="07EAC2B0" w14:textId="77777777" w:rsidR="005B693D" w:rsidRDefault="005B693D" w:rsidP="005B693D">
            <w:pPr>
              <w:spacing w:after="360"/>
              <w:outlineLvl w:val="1"/>
              <w:rPr>
                <w:rFonts w:ascii="Arial Nova" w:hAnsi="Arial Nova"/>
              </w:rPr>
            </w:pPr>
            <w:r w:rsidRPr="005B693D">
              <w:rPr>
                <w:rFonts w:ascii="Arial Nova" w:hAnsi="Arial Nova"/>
              </w:rPr>
              <w:t>If you live in a care home and you are eligible, staff at your care home will arrange your vaccination for you.</w:t>
            </w:r>
          </w:p>
          <w:p w14:paraId="4EFD5A22" w14:textId="14DAB244" w:rsidR="00375DD0" w:rsidRPr="005B693D" w:rsidRDefault="00375DD0" w:rsidP="005B693D">
            <w:pPr>
              <w:spacing w:after="360"/>
              <w:outlineLvl w:val="1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You will only be offered this in a combination with flu vaccination. </w:t>
            </w:r>
          </w:p>
        </w:tc>
      </w:tr>
    </w:tbl>
    <w:p w14:paraId="060A3D21" w14:textId="77777777" w:rsidR="00B40F75" w:rsidRDefault="00B40F75"/>
    <w:sectPr w:rsidR="00B40F75" w:rsidSect="00B40F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CFD"/>
    <w:multiLevelType w:val="multilevel"/>
    <w:tmpl w:val="D1D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C73C6"/>
    <w:multiLevelType w:val="multilevel"/>
    <w:tmpl w:val="8FF4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44E33"/>
    <w:multiLevelType w:val="hybridMultilevel"/>
    <w:tmpl w:val="7F18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4D7"/>
    <w:multiLevelType w:val="multilevel"/>
    <w:tmpl w:val="257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C528D"/>
    <w:multiLevelType w:val="hybridMultilevel"/>
    <w:tmpl w:val="7C6E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5432"/>
    <w:multiLevelType w:val="multilevel"/>
    <w:tmpl w:val="B42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72D74"/>
    <w:multiLevelType w:val="multilevel"/>
    <w:tmpl w:val="E64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EB461B"/>
    <w:multiLevelType w:val="multilevel"/>
    <w:tmpl w:val="84A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A17F68"/>
    <w:multiLevelType w:val="multilevel"/>
    <w:tmpl w:val="3AA4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240C8"/>
    <w:multiLevelType w:val="multilevel"/>
    <w:tmpl w:val="F6C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63173D"/>
    <w:multiLevelType w:val="hybridMultilevel"/>
    <w:tmpl w:val="829A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85F5B"/>
    <w:multiLevelType w:val="hybridMultilevel"/>
    <w:tmpl w:val="FA5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60F49"/>
    <w:multiLevelType w:val="multilevel"/>
    <w:tmpl w:val="105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01096"/>
    <w:multiLevelType w:val="hybridMultilevel"/>
    <w:tmpl w:val="DBAE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82CAF"/>
    <w:multiLevelType w:val="multilevel"/>
    <w:tmpl w:val="C6C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4858844">
    <w:abstractNumId w:val="6"/>
  </w:num>
  <w:num w:numId="2" w16cid:durableId="1317757556">
    <w:abstractNumId w:val="8"/>
  </w:num>
  <w:num w:numId="3" w16cid:durableId="1004160868">
    <w:abstractNumId w:val="14"/>
  </w:num>
  <w:num w:numId="4" w16cid:durableId="359207629">
    <w:abstractNumId w:val="5"/>
  </w:num>
  <w:num w:numId="5" w16cid:durableId="1144395294">
    <w:abstractNumId w:val="12"/>
  </w:num>
  <w:num w:numId="6" w16cid:durableId="774792114">
    <w:abstractNumId w:val="3"/>
  </w:num>
  <w:num w:numId="7" w16cid:durableId="1555313080">
    <w:abstractNumId w:val="0"/>
  </w:num>
  <w:num w:numId="8" w16cid:durableId="271329387">
    <w:abstractNumId w:val="7"/>
  </w:num>
  <w:num w:numId="9" w16cid:durableId="229660877">
    <w:abstractNumId w:val="10"/>
  </w:num>
  <w:num w:numId="10" w16cid:durableId="1265532633">
    <w:abstractNumId w:val="9"/>
  </w:num>
  <w:num w:numId="11" w16cid:durableId="1268729933">
    <w:abstractNumId w:val="1"/>
  </w:num>
  <w:num w:numId="12" w16cid:durableId="1144352971">
    <w:abstractNumId w:val="11"/>
  </w:num>
  <w:num w:numId="13" w16cid:durableId="411590879">
    <w:abstractNumId w:val="2"/>
  </w:num>
  <w:num w:numId="14" w16cid:durableId="1097293454">
    <w:abstractNumId w:val="4"/>
  </w:num>
  <w:num w:numId="15" w16cid:durableId="20422412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75"/>
    <w:rsid w:val="00375DD0"/>
    <w:rsid w:val="003E72AE"/>
    <w:rsid w:val="005B693D"/>
    <w:rsid w:val="00671AF9"/>
    <w:rsid w:val="006A6B7B"/>
    <w:rsid w:val="00B4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8B593"/>
  <w15:chartTrackingRefBased/>
  <w15:docId w15:val="{14E6B6E2-883E-4BC3-B1E1-8C330AA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F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F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616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  <w:div w:id="1564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54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</w:divsChild>
    </w:div>
    <w:div w:id="688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845">
          <w:marLeft w:val="0"/>
          <w:marRight w:val="0"/>
          <w:marTop w:val="720"/>
          <w:marBottom w:val="720"/>
          <w:divBdr>
            <w:top w:val="single" w:sz="6" w:space="0" w:color="D8DDE0"/>
            <w:left w:val="single" w:sz="6" w:space="0" w:color="D8DDE0"/>
            <w:bottom w:val="single" w:sz="6" w:space="0" w:color="D8DDE0"/>
            <w:right w:val="single" w:sz="6" w:space="0" w:color="D8DDE0"/>
          </w:divBdr>
          <w:divsChild>
            <w:div w:id="1291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347">
          <w:marLeft w:val="0"/>
          <w:marRight w:val="0"/>
          <w:marTop w:val="720"/>
          <w:marBottom w:val="720"/>
          <w:divBdr>
            <w:top w:val="single" w:sz="6" w:space="24" w:color="FFEB3B"/>
            <w:left w:val="single" w:sz="6" w:space="24" w:color="FFEB3B"/>
            <w:bottom w:val="single" w:sz="6" w:space="24" w:color="FFEB3B"/>
            <w:right w:val="single" w:sz="6" w:space="24" w:color="FFEB3B"/>
          </w:divBdr>
        </w:div>
        <w:div w:id="591860707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  <w:div w:id="1955822023">
          <w:marLeft w:val="0"/>
          <w:marRight w:val="0"/>
          <w:marTop w:val="720"/>
          <w:marBottom w:val="720"/>
          <w:divBdr>
            <w:top w:val="single" w:sz="6" w:space="0" w:color="D8DDE0"/>
            <w:left w:val="single" w:sz="6" w:space="0" w:color="D8DDE0"/>
            <w:bottom w:val="single" w:sz="6" w:space="0" w:color="D8DDE0"/>
            <w:right w:val="single" w:sz="6" w:space="0" w:color="D8DDE0"/>
          </w:divBdr>
          <w:divsChild>
            <w:div w:id="1697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60114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</w:divsChild>
    </w:div>
    <w:div w:id="1224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book-flu-vaccination/" TargetMode="External"/><Relationship Id="rId13" Type="http://schemas.openxmlformats.org/officeDocument/2006/relationships/hyperlink" Target="https://www.nhs.uk/conditions/vaccinations/shingles-vaccin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nhs-services/prescriptions-and-pharmacies/pharmacy-nhs-flu-vaccine-service/" TargetMode="External"/><Relationship Id="rId12" Type="http://schemas.openxmlformats.org/officeDocument/2006/relationships/hyperlink" Target="https://www.nhs.uk/conditions/pneumon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flu/" TargetMode="External"/><Relationship Id="rId11" Type="http://schemas.openxmlformats.org/officeDocument/2006/relationships/hyperlink" Target="https://www.nhs.uk/conditions/sepsi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hs.uk/conditions/covid-19/covid-19-vaccination/getting-a-covid-19-vaccine/" TargetMode="External"/><Relationship Id="rId10" Type="http://schemas.openxmlformats.org/officeDocument/2006/relationships/hyperlink" Target="https://www.nhs.uk/conditions/meningit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nhs-app/" TargetMode="External"/><Relationship Id="rId14" Type="http://schemas.openxmlformats.org/officeDocument/2006/relationships/hyperlink" Target="https://www.nhs.uk/conditions/shing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Elaine (BEACON MEDICAL GROUP)</dc:creator>
  <cp:keywords/>
  <dc:description/>
  <cp:lastModifiedBy>FITZSIMMONS, Elaine (BEACON MEDICAL GROUP)</cp:lastModifiedBy>
  <cp:revision>3</cp:revision>
  <cp:lastPrinted>2023-11-27T15:58:00Z</cp:lastPrinted>
  <dcterms:created xsi:type="dcterms:W3CDTF">2023-11-27T16:19:00Z</dcterms:created>
  <dcterms:modified xsi:type="dcterms:W3CDTF">2023-11-27T16:20:00Z</dcterms:modified>
</cp:coreProperties>
</file>